
<file path=[Content_Types].xml><?xml version="1.0" encoding="utf-8"?>
<Types xmlns="http://schemas.openxmlformats.org/package/2006/content-types">
  <Default Extension="png" ContentType="image/png"/>
  <Default Extension="7C9F0110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4A" w:rsidRPr="00D46E6D" w:rsidRDefault="00C752FE" w:rsidP="0082064A">
      <w:pPr>
        <w:pStyle w:val="PlainText"/>
        <w:jc w:val="center"/>
        <w:rPr>
          <w:rFonts w:ascii="KG Small Town Southern Girl" w:hAnsi="KG Small Town Southern Girl"/>
          <w:color w:val="1F497D" w:themeColor="text2"/>
          <w:sz w:val="44"/>
          <w:szCs w:val="44"/>
        </w:rPr>
      </w:pPr>
      <w:r>
        <w:rPr>
          <w:rFonts w:ascii="KG Small Town Southern Girl" w:hAnsi="KG Small Town Southern Girl"/>
          <w:color w:val="1F497D" w:themeColor="text2"/>
          <w:sz w:val="44"/>
          <w:szCs w:val="44"/>
        </w:rPr>
        <w:t>An Exciting Opportunity</w:t>
      </w:r>
      <w:r w:rsidR="0082064A" w:rsidRPr="00D46E6D">
        <w:rPr>
          <w:rFonts w:ascii="KG Small Town Southern Girl" w:hAnsi="KG Small Town Southern Girl"/>
          <w:color w:val="1F497D" w:themeColor="text2"/>
          <w:sz w:val="44"/>
          <w:szCs w:val="44"/>
        </w:rPr>
        <w:t xml:space="preserve"> </w:t>
      </w:r>
      <w:proofErr w:type="gramStart"/>
      <w:r>
        <w:rPr>
          <w:rFonts w:ascii="KG Small Town Southern Girl" w:hAnsi="KG Small Town Southern Girl"/>
          <w:color w:val="1F497D" w:themeColor="text2"/>
          <w:sz w:val="44"/>
          <w:szCs w:val="44"/>
        </w:rPr>
        <w:t>With</w:t>
      </w:r>
      <w:proofErr w:type="gramEnd"/>
      <w:r>
        <w:rPr>
          <w:rFonts w:ascii="KG Small Town Southern Girl" w:hAnsi="KG Small Town Southern Girl"/>
          <w:color w:val="1F497D" w:themeColor="text2"/>
          <w:sz w:val="44"/>
          <w:szCs w:val="44"/>
        </w:rPr>
        <w:t xml:space="preserve"> CPSL Mind</w:t>
      </w:r>
    </w:p>
    <w:p w:rsidR="0082064A" w:rsidRPr="00D46E6D" w:rsidRDefault="0082064A" w:rsidP="0082064A">
      <w:pPr>
        <w:pStyle w:val="PlainText"/>
        <w:rPr>
          <w:rFonts w:ascii="Street Corner" w:hAnsi="Street Corner"/>
          <w:sz w:val="16"/>
          <w:szCs w:val="16"/>
        </w:rPr>
      </w:pPr>
    </w:p>
    <w:p w:rsidR="0082064A" w:rsidRDefault="0082064A" w:rsidP="00C752FE">
      <w:pPr>
        <w:rPr>
          <w:rFonts w:ascii="Street Corner" w:hAnsi="Street Corner" w:cs="Tahoma"/>
          <w:sz w:val="24"/>
          <w:szCs w:val="24"/>
        </w:rPr>
      </w:pPr>
      <w:r w:rsidRPr="0082064A">
        <w:rPr>
          <w:rFonts w:ascii="Street Corner" w:hAnsi="Street Corner"/>
          <w:sz w:val="24"/>
          <w:szCs w:val="24"/>
        </w:rPr>
        <w:t xml:space="preserve">CPSL Mind is a progressive and expanding mental health organisation, looking for individuals committed to improving the lives of people using mental health services. </w:t>
      </w:r>
      <w:r w:rsidR="00C752FE" w:rsidRPr="00C752FE">
        <w:rPr>
          <w:rFonts w:ascii="Street Corner" w:hAnsi="Street Corner"/>
          <w:sz w:val="24"/>
          <w:szCs w:val="24"/>
        </w:rPr>
        <w:t>We are seeking an enthusiastic, committed and passionate Perinatal P</w:t>
      </w:r>
      <w:r w:rsidR="00C752FE">
        <w:rPr>
          <w:rFonts w:ascii="Street Corner" w:hAnsi="Street Corner"/>
          <w:sz w:val="24"/>
          <w:szCs w:val="24"/>
        </w:rPr>
        <w:t xml:space="preserve">eer Support </w:t>
      </w:r>
      <w:r w:rsidR="00AA7F3E">
        <w:rPr>
          <w:rFonts w:ascii="Street Corner" w:hAnsi="Street Corner"/>
          <w:sz w:val="24"/>
          <w:szCs w:val="24"/>
        </w:rPr>
        <w:t>Facilitato</w:t>
      </w:r>
      <w:r w:rsidR="00C752FE" w:rsidRPr="00C752FE">
        <w:rPr>
          <w:rFonts w:ascii="Street Corner" w:hAnsi="Street Corner"/>
          <w:sz w:val="24"/>
          <w:szCs w:val="24"/>
        </w:rPr>
        <w:t>r for our exceptionally well received and well regarded service.</w:t>
      </w:r>
    </w:p>
    <w:p w:rsidR="00C752FE" w:rsidRPr="00BE0624" w:rsidRDefault="00C752FE" w:rsidP="00C752FE">
      <w:pPr>
        <w:rPr>
          <w:rFonts w:ascii="Street Corner" w:hAnsi="Street Corner" w:cs="Tahoma"/>
          <w:sz w:val="16"/>
          <w:szCs w:val="16"/>
        </w:rPr>
      </w:pPr>
    </w:p>
    <w:p w:rsidR="00C752FE" w:rsidRPr="00C752FE" w:rsidRDefault="00C752FE" w:rsidP="00C752FE">
      <w:pPr>
        <w:rPr>
          <w:rFonts w:ascii="Street Corner" w:hAnsi="Street Corner"/>
          <w:sz w:val="24"/>
          <w:szCs w:val="24"/>
        </w:rPr>
      </w:pPr>
      <w:r w:rsidRPr="00C752FE">
        <w:rPr>
          <w:rFonts w:ascii="Street Corner" w:hAnsi="Street Corner"/>
          <w:sz w:val="24"/>
          <w:szCs w:val="24"/>
        </w:rPr>
        <w:t>This is an exciting new opportunit</w:t>
      </w:r>
      <w:r>
        <w:rPr>
          <w:rFonts w:ascii="Street Corner" w:hAnsi="Street Corner"/>
          <w:sz w:val="24"/>
          <w:szCs w:val="24"/>
        </w:rPr>
        <w:t>y where the successful post holder will facilitate</w:t>
      </w:r>
      <w:r w:rsidRPr="00C752FE">
        <w:rPr>
          <w:rFonts w:ascii="Street Corner" w:hAnsi="Street Corner"/>
          <w:sz w:val="24"/>
          <w:szCs w:val="24"/>
        </w:rPr>
        <w:t xml:space="preserve"> peer support groups across Peterborough and Cambridgeshire, for women who are experiencing perinatal mental health challenges and are under the Perinatal Specialist Mental Health Team CPFT. You will be a team member of the wider perinatal service for CPSL Mind. </w:t>
      </w:r>
    </w:p>
    <w:p w:rsidR="00C752FE" w:rsidRPr="00BE0624" w:rsidRDefault="00C752FE" w:rsidP="00C752FE">
      <w:pPr>
        <w:rPr>
          <w:rFonts w:ascii="Street Corner" w:hAnsi="Street Corner"/>
          <w:sz w:val="16"/>
          <w:szCs w:val="16"/>
        </w:rPr>
      </w:pPr>
    </w:p>
    <w:p w:rsidR="00C752FE" w:rsidRDefault="00C752FE" w:rsidP="00C752FE">
      <w:pPr>
        <w:rPr>
          <w:rFonts w:ascii="Street Corner" w:hAnsi="Street Corner"/>
          <w:sz w:val="24"/>
          <w:szCs w:val="24"/>
        </w:rPr>
      </w:pPr>
      <w:r w:rsidRPr="00C752FE">
        <w:rPr>
          <w:rFonts w:ascii="Street Corner" w:hAnsi="Street Corner"/>
          <w:sz w:val="24"/>
          <w:szCs w:val="24"/>
        </w:rPr>
        <w:t>The perinatal service offers courses and peer support groups for women who are experiencing mental health challeng</w:t>
      </w:r>
      <w:r>
        <w:rPr>
          <w:rFonts w:ascii="Street Corner" w:hAnsi="Street Corner"/>
          <w:sz w:val="24"/>
          <w:szCs w:val="24"/>
        </w:rPr>
        <w:t>es during the perinatal period</w:t>
      </w:r>
      <w:r w:rsidR="00BE0624">
        <w:rPr>
          <w:rFonts w:ascii="Street Corner" w:hAnsi="Street Corner"/>
          <w:sz w:val="24"/>
          <w:szCs w:val="24"/>
        </w:rPr>
        <w:t xml:space="preserve">, including </w:t>
      </w:r>
      <w:r>
        <w:rPr>
          <w:rFonts w:ascii="Street Corner" w:hAnsi="Street Corner"/>
          <w:sz w:val="24"/>
          <w:szCs w:val="24"/>
        </w:rPr>
        <w:t xml:space="preserve">Mums Matter </w:t>
      </w:r>
      <w:r w:rsidR="00BE0624">
        <w:rPr>
          <w:rFonts w:ascii="Street Corner" w:hAnsi="Street Corner"/>
          <w:sz w:val="24"/>
          <w:szCs w:val="24"/>
        </w:rPr>
        <w:t>(an 8 week course), Connecting Mums and</w:t>
      </w:r>
      <w:r>
        <w:rPr>
          <w:rFonts w:ascii="Street Corner" w:hAnsi="Street Corner"/>
          <w:sz w:val="24"/>
          <w:szCs w:val="24"/>
        </w:rPr>
        <w:t xml:space="preserve"> </w:t>
      </w:r>
      <w:r w:rsidRPr="00C752FE">
        <w:rPr>
          <w:rFonts w:ascii="Street Corner" w:hAnsi="Street Corner"/>
          <w:sz w:val="24"/>
          <w:szCs w:val="24"/>
        </w:rPr>
        <w:t>Peer Support Groups</w:t>
      </w:r>
    </w:p>
    <w:p w:rsidR="00C752FE" w:rsidRDefault="00C752FE" w:rsidP="00C752FE">
      <w:pPr>
        <w:rPr>
          <w:rFonts w:ascii="Street Corner" w:hAnsi="Street Corner"/>
          <w:sz w:val="24"/>
          <w:szCs w:val="24"/>
        </w:rPr>
      </w:pPr>
    </w:p>
    <w:p w:rsidR="00C752FE" w:rsidRPr="00C752FE" w:rsidRDefault="00C752FE" w:rsidP="00C752FE">
      <w:pPr>
        <w:jc w:val="center"/>
        <w:rPr>
          <w:rFonts w:ascii="Street Corner" w:hAnsi="Street Corner"/>
          <w:sz w:val="32"/>
          <w:szCs w:val="32"/>
        </w:rPr>
      </w:pPr>
      <w:r w:rsidRPr="00C752FE">
        <w:rPr>
          <w:rFonts w:ascii="Street Corner" w:hAnsi="Street Corner"/>
          <w:sz w:val="32"/>
          <w:szCs w:val="32"/>
        </w:rPr>
        <w:t>This post requires a female applicant and is therefore exempt under</w:t>
      </w:r>
    </w:p>
    <w:p w:rsidR="00C752FE" w:rsidRPr="00C752FE" w:rsidRDefault="00C752FE" w:rsidP="00C752FE">
      <w:pPr>
        <w:jc w:val="center"/>
        <w:rPr>
          <w:rFonts w:ascii="Street Corner" w:hAnsi="Street Corner"/>
          <w:sz w:val="32"/>
          <w:szCs w:val="32"/>
        </w:rPr>
      </w:pPr>
      <w:proofErr w:type="gramStart"/>
      <w:r w:rsidRPr="00C752FE">
        <w:rPr>
          <w:rFonts w:ascii="Street Corner" w:hAnsi="Street Corner"/>
          <w:sz w:val="32"/>
          <w:szCs w:val="32"/>
        </w:rPr>
        <w:t>schedule</w:t>
      </w:r>
      <w:proofErr w:type="gramEnd"/>
      <w:r w:rsidRPr="00C752FE">
        <w:rPr>
          <w:rFonts w:ascii="Street Corner" w:hAnsi="Street Corner"/>
          <w:sz w:val="32"/>
          <w:szCs w:val="32"/>
        </w:rPr>
        <w:t xml:space="preserve"> 9, part 1 of the Equality Act 2010</w:t>
      </w:r>
    </w:p>
    <w:p w:rsidR="00C752FE" w:rsidRPr="00C752FE" w:rsidRDefault="00C752FE" w:rsidP="00C752FE">
      <w:pPr>
        <w:rPr>
          <w:rFonts w:ascii="Street Corner" w:hAnsi="Street Corner"/>
          <w:sz w:val="24"/>
          <w:szCs w:val="24"/>
        </w:rPr>
      </w:pPr>
    </w:p>
    <w:p w:rsidR="00C752FE" w:rsidRPr="0082064A" w:rsidRDefault="00C752FE" w:rsidP="00C752FE">
      <w:pPr>
        <w:rPr>
          <w:rFonts w:ascii="Street Corner" w:hAnsi="Street Corner"/>
          <w:sz w:val="24"/>
          <w:szCs w:val="24"/>
        </w:rPr>
      </w:pPr>
      <w:r w:rsidRPr="00C752FE">
        <w:rPr>
          <w:rFonts w:ascii="Street Corner" w:hAnsi="Street Corner"/>
          <w:sz w:val="24"/>
          <w:szCs w:val="24"/>
        </w:rPr>
        <w:t>CPSL Mind are committed to safeguarding all children and vulnerable adults and expect all staff and volunteers to share this commitment.</w:t>
      </w:r>
    </w:p>
    <w:p w:rsidR="0082064A" w:rsidRPr="00D46E6D" w:rsidRDefault="0082064A" w:rsidP="0082064A">
      <w:pPr>
        <w:jc w:val="center"/>
        <w:rPr>
          <w:rFonts w:ascii="Street Corner" w:hAnsi="Street Corner"/>
          <w:sz w:val="16"/>
          <w:szCs w:val="16"/>
        </w:rPr>
      </w:pPr>
    </w:p>
    <w:p w:rsidR="0082064A" w:rsidRPr="00D46E6D" w:rsidRDefault="0082064A" w:rsidP="0082064A">
      <w:pPr>
        <w:jc w:val="center"/>
        <w:rPr>
          <w:rFonts w:ascii="Street Corner" w:hAnsi="Street Corner"/>
          <w:b/>
        </w:rPr>
      </w:pPr>
      <w:r w:rsidRPr="00D46E6D">
        <w:rPr>
          <w:rFonts w:ascii="Street Corner" w:hAnsi="Street Corner"/>
          <w:b/>
        </w:rPr>
        <w:t>We are an equal opportunities employer and welcome applications from all sections of the community.</w:t>
      </w:r>
    </w:p>
    <w:p w:rsidR="0082064A" w:rsidRPr="00E17A3E" w:rsidRDefault="0082064A" w:rsidP="0082064A">
      <w:pPr>
        <w:jc w:val="center"/>
        <w:rPr>
          <w:rFonts w:ascii="Street Corner" w:hAnsi="Street Corner"/>
          <w:sz w:val="16"/>
          <w:szCs w:val="16"/>
        </w:rPr>
      </w:pPr>
    </w:p>
    <w:p w:rsidR="0082064A" w:rsidRPr="00C776D1" w:rsidRDefault="00D46E6D" w:rsidP="0082064A">
      <w:pPr>
        <w:jc w:val="center"/>
        <w:rPr>
          <w:rFonts w:ascii="Street Corner" w:hAnsi="Street Corner"/>
          <w:color w:val="002060"/>
          <w:sz w:val="32"/>
          <w:szCs w:val="32"/>
        </w:rPr>
      </w:pPr>
      <w:r>
        <w:rPr>
          <w:rFonts w:ascii="Street Corner" w:hAnsi="Street Corner"/>
          <w:color w:val="002060"/>
          <w:sz w:val="32"/>
          <w:szCs w:val="32"/>
        </w:rPr>
        <w:t>We are looking to recruit the following</w:t>
      </w:r>
      <w:r w:rsidR="0082064A" w:rsidRPr="00C776D1">
        <w:rPr>
          <w:rFonts w:ascii="Street Corner" w:hAnsi="Street Corner"/>
          <w:color w:val="002060"/>
          <w:sz w:val="32"/>
          <w:szCs w:val="32"/>
        </w:rPr>
        <w:t>:</w:t>
      </w:r>
    </w:p>
    <w:p w:rsidR="0082064A" w:rsidRPr="00E17A3E" w:rsidRDefault="0082064A" w:rsidP="0082064A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5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0"/>
        <w:gridCol w:w="236"/>
        <w:gridCol w:w="236"/>
      </w:tblGrid>
      <w:tr w:rsidR="00BE0624" w:rsidTr="00BE0624">
        <w:trPr>
          <w:trHeight w:val="2514"/>
          <w:jc w:val="center"/>
        </w:trPr>
        <w:tc>
          <w:tcPr>
            <w:tcW w:w="5150" w:type="dxa"/>
            <w:shd w:val="clear" w:color="auto" w:fill="8064A2" w:themeFill="accent4"/>
          </w:tcPr>
          <w:p w:rsidR="00BE0624" w:rsidRDefault="00BE0624" w:rsidP="00972928">
            <w:pP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</w:pPr>
          </w:p>
          <w:p w:rsidR="00BE0624" w:rsidRPr="00BE0624" w:rsidRDefault="00BE0624" w:rsidP="003A7470">
            <w:pPr>
              <w:jc w:val="center"/>
              <w:rPr>
                <w:rFonts w:ascii="Street Corner" w:hAnsi="Street Corner"/>
                <w:b/>
                <w:color w:val="FFFFFF" w:themeColor="background1"/>
                <w:sz w:val="32"/>
                <w:szCs w:val="32"/>
              </w:rPr>
            </w:pPr>
            <w:r w:rsidRPr="00BE0624">
              <w:rPr>
                <w:rFonts w:ascii="Street Corner" w:hAnsi="Street Corner"/>
                <w:b/>
                <w:color w:val="FFFFFF" w:themeColor="background1"/>
                <w:sz w:val="32"/>
                <w:szCs w:val="32"/>
              </w:rPr>
              <w:t xml:space="preserve">Perinatal Peer Support </w:t>
            </w:r>
            <w:r w:rsidR="00AA7F3E">
              <w:rPr>
                <w:rFonts w:ascii="Street Corner" w:hAnsi="Street Corner"/>
                <w:b/>
                <w:color w:val="FFFFFF" w:themeColor="background1"/>
                <w:sz w:val="32"/>
                <w:szCs w:val="32"/>
              </w:rPr>
              <w:t>Facilitato</w:t>
            </w:r>
            <w:r w:rsidRPr="00BE0624">
              <w:rPr>
                <w:rFonts w:ascii="Street Corner" w:hAnsi="Street Corner"/>
                <w:b/>
                <w:color w:val="FFFFFF" w:themeColor="background1"/>
                <w:sz w:val="32"/>
                <w:szCs w:val="32"/>
              </w:rPr>
              <w:t>r</w:t>
            </w:r>
          </w:p>
          <w:p w:rsidR="00BE0624" w:rsidRPr="00BE0624" w:rsidRDefault="00BE0624" w:rsidP="003A7470">
            <w:pPr>
              <w:jc w:val="center"/>
              <w:rPr>
                <w:rFonts w:ascii="Street Corner" w:hAnsi="Street Corner"/>
                <w:b/>
                <w:color w:val="FFFFFF" w:themeColor="background1"/>
                <w:sz w:val="16"/>
                <w:szCs w:val="16"/>
              </w:rPr>
            </w:pPr>
          </w:p>
          <w:p w:rsidR="00BE0624" w:rsidRDefault="00BE0624" w:rsidP="0082064A">
            <w:pPr>
              <w:jc w:val="center"/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30</w:t>
            </w:r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 xml:space="preserve"> hours </w:t>
            </w: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 xml:space="preserve">per week </w:t>
            </w:r>
          </w:p>
          <w:p w:rsidR="00BE0624" w:rsidRDefault="00BE0624" w:rsidP="003A7470">
            <w:pPr>
              <w:jc w:val="center"/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1 year fixed term contract</w:t>
            </w:r>
          </w:p>
          <w:p w:rsidR="00BE0624" w:rsidRPr="00BE0624" w:rsidRDefault="00BE0624" w:rsidP="003A7470">
            <w:pPr>
              <w:jc w:val="center"/>
              <w:rPr>
                <w:rFonts w:ascii="Street Corner" w:hAnsi="Street Corner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BE0624" w:rsidRPr="00C776D1" w:rsidRDefault="00BE0624" w:rsidP="003A7470">
            <w:pPr>
              <w:jc w:val="center"/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Based in Peterborough</w:t>
            </w:r>
          </w:p>
          <w:p w:rsidR="00BE0624" w:rsidRDefault="00BE0624" w:rsidP="003A7470">
            <w:pPr>
              <w:jc w:val="center"/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 xml:space="preserve">NJC Salary Scale </w:t>
            </w:r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 xml:space="preserve">Point </w:t>
            </w: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7</w:t>
            </w:r>
          </w:p>
          <w:p w:rsidR="00BE0624" w:rsidRPr="00D46E6D" w:rsidRDefault="00BE0624" w:rsidP="0082064A">
            <w:pPr>
              <w:jc w:val="center"/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</w:pPr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(£</w:t>
            </w: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19,554.00 per</w:t>
            </w:r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 xml:space="preserve"> annum, </w:t>
            </w:r>
            <w:proofErr w:type="spellStart"/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f.t.e</w:t>
            </w:r>
            <w:proofErr w:type="spellEnd"/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.)</w:t>
            </w:r>
          </w:p>
          <w:p w:rsidR="00BE0624" w:rsidRPr="00D46E6D" w:rsidRDefault="00BE0624" w:rsidP="0082064A">
            <w:pPr>
              <w:jc w:val="center"/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</w:pPr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Starting Salary: £</w:t>
            </w:r>
            <w:r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>15,642.90</w:t>
            </w:r>
            <w:r w:rsidRPr="00D46E6D">
              <w:rPr>
                <w:rFonts w:ascii="Street Corner" w:hAnsi="Street Corner"/>
                <w:b/>
                <w:color w:val="FFFFFF" w:themeColor="background1"/>
                <w:sz w:val="24"/>
                <w:szCs w:val="24"/>
              </w:rPr>
              <w:t xml:space="preserve"> per annum</w:t>
            </w:r>
          </w:p>
          <w:p w:rsidR="00BE0624" w:rsidRPr="0082064A" w:rsidRDefault="00BE0624" w:rsidP="0097292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BE0624" w:rsidRDefault="00BE0624" w:rsidP="003A7470">
            <w:pPr>
              <w:jc w:val="center"/>
              <w:rPr>
                <w:b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BE0624" w:rsidRDefault="00BE0624" w:rsidP="003A7470">
            <w:pPr>
              <w:jc w:val="center"/>
              <w:rPr>
                <w:b/>
              </w:rPr>
            </w:pPr>
          </w:p>
        </w:tc>
      </w:tr>
    </w:tbl>
    <w:p w:rsidR="0082064A" w:rsidRDefault="0082064A" w:rsidP="0082064A">
      <w:pPr>
        <w:pStyle w:val="ListParagraph"/>
        <w:rPr>
          <w:rFonts w:asciiTheme="minorHAnsi" w:hAnsiTheme="minorHAnsi"/>
        </w:rPr>
      </w:pPr>
    </w:p>
    <w:p w:rsidR="0082064A" w:rsidRPr="00274987" w:rsidRDefault="0082064A" w:rsidP="0082064A">
      <w:pPr>
        <w:shd w:val="clear" w:color="auto" w:fill="DAEEF3" w:themeFill="accent5" w:themeFillTint="33"/>
        <w:jc w:val="center"/>
        <w:rPr>
          <w:rFonts w:ascii="Street Corner" w:hAnsi="Street Corner"/>
          <w:color w:val="002060"/>
          <w:sz w:val="24"/>
          <w:szCs w:val="24"/>
        </w:rPr>
      </w:pPr>
      <w:r w:rsidRPr="00274987">
        <w:rPr>
          <w:rFonts w:ascii="Street Corner" w:hAnsi="Street Corner"/>
          <w:color w:val="002060"/>
          <w:sz w:val="24"/>
          <w:szCs w:val="24"/>
        </w:rPr>
        <w:t>We will only accept complete applications, which should include:</w:t>
      </w:r>
    </w:p>
    <w:p w:rsidR="0082064A" w:rsidRPr="00274987" w:rsidRDefault="0082064A" w:rsidP="0082064A">
      <w:pPr>
        <w:shd w:val="clear" w:color="auto" w:fill="DAEEF3" w:themeFill="accent5" w:themeFillTint="33"/>
        <w:jc w:val="center"/>
        <w:rPr>
          <w:rFonts w:ascii="Street Corner" w:hAnsi="Street Corner"/>
          <w:color w:val="002060"/>
          <w:sz w:val="24"/>
          <w:szCs w:val="24"/>
        </w:rPr>
      </w:pPr>
      <w:r>
        <w:rPr>
          <w:rFonts w:ascii="Street Corner" w:hAnsi="Street Corner"/>
          <w:color w:val="002060"/>
          <w:sz w:val="24"/>
          <w:szCs w:val="24"/>
        </w:rPr>
        <w:t xml:space="preserve">CPSL Mind Application Form, </w:t>
      </w:r>
      <w:r w:rsidRPr="00274987">
        <w:rPr>
          <w:rFonts w:ascii="Street Corner" w:hAnsi="Street Corner"/>
          <w:color w:val="002060"/>
          <w:sz w:val="24"/>
          <w:szCs w:val="24"/>
        </w:rPr>
        <w:t>Cove</w:t>
      </w:r>
      <w:r w:rsidR="00E17A3E">
        <w:rPr>
          <w:rFonts w:ascii="Street Corner" w:hAnsi="Street Corner"/>
          <w:color w:val="002060"/>
          <w:sz w:val="24"/>
          <w:szCs w:val="24"/>
        </w:rPr>
        <w:t xml:space="preserve">ring Letter and completed Equality &amp; Diversity Monitoring </w:t>
      </w:r>
      <w:r w:rsidRPr="00274987">
        <w:rPr>
          <w:rFonts w:ascii="Street Corner" w:hAnsi="Street Corner"/>
          <w:color w:val="002060"/>
          <w:sz w:val="24"/>
          <w:szCs w:val="24"/>
        </w:rPr>
        <w:t xml:space="preserve">form.  </w:t>
      </w:r>
      <w:bookmarkStart w:id="0" w:name="_GoBack"/>
      <w:bookmarkEnd w:id="0"/>
    </w:p>
    <w:p w:rsidR="0082064A" w:rsidRPr="00274987" w:rsidRDefault="0082064A" w:rsidP="0082064A">
      <w:pPr>
        <w:shd w:val="clear" w:color="auto" w:fill="DAEEF3" w:themeFill="accent5" w:themeFillTint="33"/>
        <w:jc w:val="center"/>
        <w:rPr>
          <w:rFonts w:ascii="Street Corner" w:hAnsi="Street Corner"/>
          <w:color w:val="002060"/>
          <w:sz w:val="24"/>
          <w:szCs w:val="24"/>
        </w:rPr>
      </w:pPr>
      <w:r w:rsidRPr="00274987">
        <w:rPr>
          <w:rFonts w:ascii="Street Corner" w:hAnsi="Street Corner"/>
          <w:color w:val="002060"/>
          <w:sz w:val="24"/>
          <w:szCs w:val="24"/>
        </w:rPr>
        <w:t xml:space="preserve">Please email applications to: </w:t>
      </w:r>
      <w:hyperlink r:id="rId7" w:history="1">
        <w:r w:rsidRPr="00E81B89">
          <w:rPr>
            <w:rStyle w:val="Hyperlink"/>
            <w:rFonts w:ascii="Street Corner" w:hAnsi="Street Corner"/>
            <w:sz w:val="24"/>
            <w:szCs w:val="24"/>
          </w:rPr>
          <w:t>carolyn.smith@cpslmind.org.uk</w:t>
        </w:r>
      </w:hyperlink>
    </w:p>
    <w:p w:rsidR="0082064A" w:rsidRPr="00E17A3E" w:rsidRDefault="0082064A" w:rsidP="0082064A">
      <w:pPr>
        <w:shd w:val="clear" w:color="auto" w:fill="DAEEF3" w:themeFill="accent5" w:themeFillTint="33"/>
        <w:jc w:val="center"/>
        <w:rPr>
          <w:rFonts w:ascii="Street Corner" w:hAnsi="Street Corner"/>
          <w:color w:val="002060"/>
          <w:sz w:val="16"/>
          <w:szCs w:val="16"/>
        </w:rPr>
      </w:pPr>
    </w:p>
    <w:p w:rsidR="0082064A" w:rsidRDefault="0082064A" w:rsidP="0082064A">
      <w:pPr>
        <w:shd w:val="clear" w:color="auto" w:fill="DAEEF3" w:themeFill="accent5" w:themeFillTint="33"/>
        <w:rPr>
          <w:rFonts w:ascii="Street Corner" w:hAnsi="Street Corner"/>
          <w:color w:val="002060"/>
          <w:sz w:val="24"/>
          <w:szCs w:val="24"/>
        </w:rPr>
      </w:pPr>
      <w:r>
        <w:rPr>
          <w:rFonts w:ascii="Street Corner" w:hAnsi="Street Corner"/>
          <w:b/>
          <w:color w:val="002060"/>
          <w:sz w:val="24"/>
          <w:szCs w:val="24"/>
        </w:rPr>
        <w:t xml:space="preserve">    </w:t>
      </w:r>
      <w:r w:rsidRPr="00136DEB">
        <w:rPr>
          <w:rFonts w:ascii="Street Corner" w:hAnsi="Street Corner"/>
          <w:b/>
          <w:color w:val="002060"/>
          <w:sz w:val="24"/>
          <w:szCs w:val="24"/>
        </w:rPr>
        <w:t xml:space="preserve">Closing date: </w:t>
      </w:r>
      <w:r w:rsidR="00972928">
        <w:rPr>
          <w:rFonts w:ascii="Street Corner" w:hAnsi="Street Corner"/>
          <w:b/>
          <w:color w:val="002060"/>
          <w:sz w:val="24"/>
          <w:szCs w:val="24"/>
        </w:rPr>
        <w:tab/>
      </w:r>
      <w:r w:rsidR="00972928">
        <w:rPr>
          <w:rFonts w:ascii="Street Corner" w:hAnsi="Street Corner"/>
          <w:b/>
          <w:color w:val="002060"/>
          <w:sz w:val="24"/>
          <w:szCs w:val="24"/>
        </w:rPr>
        <w:tab/>
      </w:r>
      <w:r w:rsidR="00BE26A2">
        <w:rPr>
          <w:rFonts w:ascii="Street Corner" w:hAnsi="Street Corner"/>
          <w:b/>
          <w:color w:val="002060"/>
          <w:sz w:val="24"/>
          <w:szCs w:val="24"/>
        </w:rPr>
        <w:t>Tuesday</w:t>
      </w:r>
      <w:r w:rsidR="002175C0">
        <w:rPr>
          <w:rFonts w:ascii="Street Corner" w:hAnsi="Street Corner"/>
          <w:b/>
          <w:color w:val="002060"/>
          <w:sz w:val="24"/>
          <w:szCs w:val="24"/>
        </w:rPr>
        <w:t xml:space="preserve"> </w:t>
      </w:r>
      <w:r w:rsidR="00D15AFF">
        <w:rPr>
          <w:rFonts w:ascii="Street Corner" w:hAnsi="Street Corner"/>
          <w:b/>
          <w:color w:val="002060"/>
          <w:sz w:val="24"/>
          <w:szCs w:val="24"/>
        </w:rPr>
        <w:t>29</w:t>
      </w:r>
      <w:r w:rsidR="00BE26A2">
        <w:rPr>
          <w:rFonts w:ascii="Street Corner" w:hAnsi="Street Corner"/>
          <w:b/>
          <w:color w:val="002060"/>
          <w:sz w:val="24"/>
          <w:szCs w:val="24"/>
          <w:vertAlign w:val="superscript"/>
        </w:rPr>
        <w:t xml:space="preserve"> </w:t>
      </w:r>
      <w:r w:rsidR="00D15AFF">
        <w:rPr>
          <w:rFonts w:ascii="Street Corner" w:hAnsi="Street Corner"/>
          <w:b/>
          <w:color w:val="002060"/>
          <w:sz w:val="24"/>
          <w:szCs w:val="24"/>
        </w:rPr>
        <w:t xml:space="preserve">October </w:t>
      </w:r>
      <w:r w:rsidR="002175C0" w:rsidRPr="002175C0">
        <w:rPr>
          <w:rFonts w:ascii="Street Corner" w:hAnsi="Street Corner"/>
          <w:b/>
          <w:color w:val="0F243E" w:themeColor="text2" w:themeShade="80"/>
          <w:sz w:val="24"/>
          <w:szCs w:val="24"/>
        </w:rPr>
        <w:t>2019</w:t>
      </w:r>
      <w:r w:rsidR="00CE68D5" w:rsidRPr="002175C0">
        <w:rPr>
          <w:rFonts w:ascii="Street Corner" w:hAnsi="Street Corner"/>
          <w:b/>
          <w:color w:val="0F243E" w:themeColor="text2" w:themeShade="80"/>
          <w:sz w:val="24"/>
          <w:szCs w:val="24"/>
        </w:rPr>
        <w:t xml:space="preserve">, </w:t>
      </w:r>
      <w:r w:rsidR="00A905F3" w:rsidRPr="002175C0">
        <w:rPr>
          <w:rFonts w:ascii="Street Corner" w:hAnsi="Street Corner"/>
          <w:b/>
          <w:color w:val="0F243E" w:themeColor="text2" w:themeShade="80"/>
          <w:sz w:val="24"/>
          <w:szCs w:val="24"/>
        </w:rPr>
        <w:t>09:00</w:t>
      </w:r>
      <w:r w:rsidR="00954220">
        <w:rPr>
          <w:rFonts w:ascii="Street Corner" w:hAnsi="Street Corner"/>
          <w:b/>
          <w:color w:val="0F243E" w:themeColor="text2" w:themeShade="80"/>
          <w:sz w:val="24"/>
          <w:szCs w:val="24"/>
        </w:rPr>
        <w:t xml:space="preserve"> hours</w:t>
      </w:r>
    </w:p>
    <w:p w:rsidR="00972928" w:rsidRPr="00E17A3E" w:rsidRDefault="00972928" w:rsidP="0082064A">
      <w:pPr>
        <w:shd w:val="clear" w:color="auto" w:fill="DAEEF3" w:themeFill="accent5" w:themeFillTint="33"/>
        <w:rPr>
          <w:rFonts w:ascii="Street Corner" w:hAnsi="Street Corner"/>
          <w:b/>
          <w:color w:val="002060"/>
          <w:sz w:val="16"/>
          <w:szCs w:val="16"/>
        </w:rPr>
      </w:pPr>
    </w:p>
    <w:p w:rsidR="0082064A" w:rsidRDefault="0082064A" w:rsidP="0082064A">
      <w:pPr>
        <w:shd w:val="clear" w:color="auto" w:fill="DAEEF3" w:themeFill="accent5" w:themeFillTint="33"/>
        <w:rPr>
          <w:rFonts w:ascii="Street Corner" w:hAnsi="Street Corner"/>
          <w:color w:val="002060"/>
          <w:sz w:val="24"/>
          <w:szCs w:val="24"/>
        </w:rPr>
      </w:pPr>
      <w:r>
        <w:rPr>
          <w:rFonts w:ascii="Street Corner" w:hAnsi="Street Corner"/>
          <w:b/>
          <w:color w:val="002060"/>
          <w:sz w:val="24"/>
          <w:szCs w:val="24"/>
        </w:rPr>
        <w:t xml:space="preserve">    </w:t>
      </w:r>
      <w:r w:rsidRPr="00136DEB">
        <w:rPr>
          <w:rFonts w:ascii="Street Corner" w:hAnsi="Street Corner"/>
          <w:b/>
          <w:color w:val="002060"/>
          <w:sz w:val="24"/>
          <w:szCs w:val="24"/>
        </w:rPr>
        <w:t xml:space="preserve">Interviews: </w:t>
      </w:r>
      <w:r w:rsidR="00972928">
        <w:rPr>
          <w:rFonts w:ascii="Street Corner" w:hAnsi="Street Corner"/>
          <w:b/>
          <w:color w:val="002060"/>
          <w:sz w:val="24"/>
          <w:szCs w:val="24"/>
        </w:rPr>
        <w:tab/>
      </w:r>
      <w:r w:rsidR="00972928">
        <w:rPr>
          <w:rFonts w:ascii="Street Corner" w:hAnsi="Street Corner"/>
          <w:b/>
          <w:color w:val="002060"/>
          <w:sz w:val="24"/>
          <w:szCs w:val="24"/>
        </w:rPr>
        <w:tab/>
      </w:r>
      <w:r w:rsidR="00D15AFF">
        <w:rPr>
          <w:rFonts w:ascii="Street Corner" w:hAnsi="Street Corner"/>
          <w:b/>
          <w:color w:val="002060"/>
          <w:sz w:val="24"/>
          <w:szCs w:val="24"/>
        </w:rPr>
        <w:t>Thursday 7 Nove</w:t>
      </w:r>
      <w:r w:rsidR="00BE26A2">
        <w:rPr>
          <w:rFonts w:ascii="Street Corner" w:hAnsi="Street Corner"/>
          <w:b/>
          <w:color w:val="002060"/>
          <w:sz w:val="24"/>
          <w:szCs w:val="24"/>
        </w:rPr>
        <w:t>mber</w:t>
      </w:r>
      <w:r w:rsidR="002175C0">
        <w:rPr>
          <w:rFonts w:ascii="Street Corner" w:hAnsi="Street Corner"/>
          <w:b/>
          <w:color w:val="002060"/>
          <w:sz w:val="24"/>
          <w:szCs w:val="24"/>
        </w:rPr>
        <w:t xml:space="preserve"> 2019 in </w:t>
      </w:r>
      <w:r w:rsidR="00D15AFF">
        <w:rPr>
          <w:rFonts w:ascii="Street Corner" w:hAnsi="Street Corner"/>
          <w:b/>
          <w:color w:val="002060"/>
          <w:sz w:val="24"/>
          <w:szCs w:val="24"/>
        </w:rPr>
        <w:t>Peterborough</w:t>
      </w:r>
    </w:p>
    <w:p w:rsidR="00972928" w:rsidRPr="00E17A3E" w:rsidRDefault="00972928" w:rsidP="0082064A">
      <w:pPr>
        <w:shd w:val="clear" w:color="auto" w:fill="DAEEF3" w:themeFill="accent5" w:themeFillTint="33"/>
        <w:rPr>
          <w:rFonts w:ascii="Street Corner" w:hAnsi="Street Corner"/>
          <w:color w:val="002060"/>
          <w:sz w:val="16"/>
          <w:szCs w:val="16"/>
        </w:rPr>
      </w:pPr>
    </w:p>
    <w:p w:rsidR="0082064A" w:rsidRPr="00274987" w:rsidRDefault="0082064A" w:rsidP="0082064A">
      <w:pPr>
        <w:shd w:val="clear" w:color="auto" w:fill="DAEEF3" w:themeFill="accent5" w:themeFillTint="33"/>
        <w:jc w:val="center"/>
        <w:rPr>
          <w:rFonts w:ascii="Street Corner" w:hAnsi="Street Corner"/>
          <w:sz w:val="24"/>
          <w:szCs w:val="24"/>
        </w:rPr>
      </w:pPr>
      <w:r w:rsidRPr="00274987">
        <w:rPr>
          <w:rFonts w:ascii="Street Corner" w:hAnsi="Street Corner"/>
          <w:sz w:val="24"/>
          <w:szCs w:val="24"/>
        </w:rPr>
        <w:t xml:space="preserve">Please visit </w:t>
      </w:r>
      <w:hyperlink r:id="rId8" w:history="1">
        <w:r w:rsidRPr="00E81B89">
          <w:rPr>
            <w:rStyle w:val="Hyperlink"/>
            <w:rFonts w:ascii="Street Corner" w:hAnsi="Street Corner"/>
            <w:b/>
            <w:sz w:val="24"/>
            <w:szCs w:val="24"/>
          </w:rPr>
          <w:t>https://www.cpslmind.org.uk/join-us/careers-with-cpsl/</w:t>
        </w:r>
      </w:hyperlink>
      <w:r>
        <w:rPr>
          <w:rFonts w:ascii="Street Corner" w:hAnsi="Street Corner"/>
          <w:b/>
          <w:sz w:val="24"/>
          <w:szCs w:val="24"/>
        </w:rPr>
        <w:t xml:space="preserve"> </w:t>
      </w:r>
      <w:r>
        <w:rPr>
          <w:rFonts w:ascii="Street Corner" w:hAnsi="Street Corner"/>
          <w:sz w:val="24"/>
          <w:szCs w:val="24"/>
        </w:rPr>
        <w:t>for full details</w:t>
      </w:r>
    </w:p>
    <w:p w:rsidR="00391230" w:rsidRPr="0082064A" w:rsidRDefault="00391230" w:rsidP="00391230">
      <w:pPr>
        <w:shd w:val="clear" w:color="auto" w:fill="DAEEF3" w:themeFill="accent5" w:themeFillTint="33"/>
        <w:jc w:val="center"/>
        <w:rPr>
          <w:rFonts w:ascii="Tahoma" w:hAnsi="Tahoma" w:cs="Tahoma"/>
          <w:sz w:val="16"/>
          <w:szCs w:val="16"/>
        </w:rPr>
      </w:pPr>
    </w:p>
    <w:p w:rsidR="00D50260" w:rsidRPr="00746458" w:rsidRDefault="00391230" w:rsidP="00D46E6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</w:t>
      </w:r>
      <w:r w:rsidRPr="00C50B6D">
        <w:rPr>
          <w:rFonts w:asciiTheme="minorHAnsi" w:hAnsiTheme="minorHAnsi"/>
          <w:sz w:val="20"/>
          <w:szCs w:val="20"/>
        </w:rPr>
        <w:t>arity number: 265087</w:t>
      </w:r>
      <w:r w:rsidRPr="00C50B6D">
        <w:rPr>
          <w:rFonts w:asciiTheme="minorHAnsi" w:hAnsiTheme="minorHAnsi"/>
          <w:sz w:val="20"/>
          <w:szCs w:val="20"/>
        </w:rPr>
        <w:tab/>
      </w:r>
      <w:r w:rsidRPr="00C50B6D">
        <w:rPr>
          <w:rFonts w:asciiTheme="minorHAnsi" w:hAnsiTheme="minorHAnsi"/>
          <w:sz w:val="20"/>
          <w:szCs w:val="20"/>
        </w:rPr>
        <w:tab/>
      </w:r>
      <w:r w:rsidRPr="00C50B6D">
        <w:rPr>
          <w:rFonts w:asciiTheme="minorHAnsi" w:hAnsiTheme="minorHAnsi"/>
          <w:sz w:val="20"/>
          <w:szCs w:val="20"/>
        </w:rPr>
        <w:tab/>
      </w:r>
      <w:r w:rsidRPr="00C50B6D">
        <w:rPr>
          <w:rFonts w:asciiTheme="minorHAnsi" w:hAnsiTheme="minorHAnsi"/>
          <w:sz w:val="20"/>
          <w:szCs w:val="20"/>
        </w:rPr>
        <w:tab/>
      </w:r>
      <w:r w:rsidRPr="00C50B6D">
        <w:rPr>
          <w:rFonts w:asciiTheme="minorHAnsi" w:hAnsiTheme="minorHAnsi"/>
          <w:sz w:val="20"/>
          <w:szCs w:val="20"/>
        </w:rPr>
        <w:tab/>
      </w:r>
      <w:r w:rsidRPr="00C50B6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50B6D">
        <w:rPr>
          <w:rFonts w:asciiTheme="minorHAnsi" w:hAnsiTheme="minorHAnsi"/>
          <w:sz w:val="20"/>
          <w:szCs w:val="20"/>
        </w:rPr>
        <w:t>Company number: 1082980</w:t>
      </w:r>
    </w:p>
    <w:sectPr w:rsidR="00D50260" w:rsidRPr="00746458" w:rsidSect="00BE0624">
      <w:headerReference w:type="default" r:id="rId9"/>
      <w:footerReference w:type="default" r:id="rId10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9A" w:rsidRDefault="00034C9A" w:rsidP="00E7580F">
      <w:r>
        <w:separator/>
      </w:r>
    </w:p>
  </w:endnote>
  <w:endnote w:type="continuationSeparator" w:id="0">
    <w:p w:rsidR="00034C9A" w:rsidRDefault="00034C9A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Street Corner">
    <w:altName w:val="Athelas Bold"/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inline distT="0" distB="0" distL="0" distR="0" wp14:anchorId="7D30DFD4" wp14:editId="5707D508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5562600</wp:posOffset>
          </wp:positionH>
          <wp:positionV relativeFrom="paragraph">
            <wp:posOffset>136525</wp:posOffset>
          </wp:positionV>
          <wp:extent cx="1028700" cy="520700"/>
          <wp:effectExtent l="0" t="0" r="0" b="0"/>
          <wp:wrapSquare wrapText="bothSides"/>
          <wp:docPr id="5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  <w:r>
      <w:rPr>
        <w:noProof/>
        <w:lang w:eastAsia="en-GB"/>
      </w:rPr>
      <w:drawing>
        <wp:inline distT="0" distB="0" distL="0" distR="0" wp14:anchorId="3643B282">
          <wp:extent cx="1660525" cy="8413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9A" w:rsidRDefault="00034C9A" w:rsidP="00E7580F">
      <w:r>
        <w:separator/>
      </w:r>
    </w:p>
  </w:footnote>
  <w:footnote w:type="continuationSeparator" w:id="0">
    <w:p w:rsidR="00034C9A" w:rsidRDefault="00034C9A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80F" w:rsidRDefault="00E7580F" w:rsidP="00F2561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7593244" wp14:editId="33EA63F9">
          <wp:extent cx="4495800" cy="1133475"/>
          <wp:effectExtent l="0" t="0" r="0" b="9525"/>
          <wp:docPr id="1" name="Picture 9" descr="cid:image002.jpg@01D2AE13.ED2915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cid:image002.jpg@01D2AE13.ED291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34"/>
    <w:rsid w:val="00016BEC"/>
    <w:rsid w:val="00034C9A"/>
    <w:rsid w:val="000564ED"/>
    <w:rsid w:val="00061224"/>
    <w:rsid w:val="000B2F1F"/>
    <w:rsid w:val="00105938"/>
    <w:rsid w:val="0010724F"/>
    <w:rsid w:val="00126659"/>
    <w:rsid w:val="001271F5"/>
    <w:rsid w:val="00130379"/>
    <w:rsid w:val="00144946"/>
    <w:rsid w:val="00157444"/>
    <w:rsid w:val="00184159"/>
    <w:rsid w:val="00190572"/>
    <w:rsid w:val="001A6DB9"/>
    <w:rsid w:val="001E4987"/>
    <w:rsid w:val="001F0967"/>
    <w:rsid w:val="001F15D4"/>
    <w:rsid w:val="001F2CAC"/>
    <w:rsid w:val="00204E45"/>
    <w:rsid w:val="002175C0"/>
    <w:rsid w:val="002B2442"/>
    <w:rsid w:val="002C0A9D"/>
    <w:rsid w:val="002C31C0"/>
    <w:rsid w:val="002D55E5"/>
    <w:rsid w:val="002F307B"/>
    <w:rsid w:val="0030764B"/>
    <w:rsid w:val="0032511A"/>
    <w:rsid w:val="00391230"/>
    <w:rsid w:val="003D4D2A"/>
    <w:rsid w:val="003F1CAB"/>
    <w:rsid w:val="00421868"/>
    <w:rsid w:val="00433DAA"/>
    <w:rsid w:val="00445978"/>
    <w:rsid w:val="00471752"/>
    <w:rsid w:val="004A585B"/>
    <w:rsid w:val="004A7D0A"/>
    <w:rsid w:val="004C2C92"/>
    <w:rsid w:val="004E481B"/>
    <w:rsid w:val="00501EAB"/>
    <w:rsid w:val="0050424B"/>
    <w:rsid w:val="005341D1"/>
    <w:rsid w:val="00534D0F"/>
    <w:rsid w:val="00535BF4"/>
    <w:rsid w:val="005409F2"/>
    <w:rsid w:val="00557129"/>
    <w:rsid w:val="005776A8"/>
    <w:rsid w:val="00593A34"/>
    <w:rsid w:val="00594EA2"/>
    <w:rsid w:val="005D4DF8"/>
    <w:rsid w:val="005F061C"/>
    <w:rsid w:val="005F51D8"/>
    <w:rsid w:val="00653FD0"/>
    <w:rsid w:val="006575FC"/>
    <w:rsid w:val="006677AA"/>
    <w:rsid w:val="00697792"/>
    <w:rsid w:val="006D2645"/>
    <w:rsid w:val="006D3D4C"/>
    <w:rsid w:val="006D4364"/>
    <w:rsid w:val="0071490E"/>
    <w:rsid w:val="00746458"/>
    <w:rsid w:val="007704BD"/>
    <w:rsid w:val="007C053C"/>
    <w:rsid w:val="007E123D"/>
    <w:rsid w:val="008117D4"/>
    <w:rsid w:val="008123E1"/>
    <w:rsid w:val="0082064A"/>
    <w:rsid w:val="008519CB"/>
    <w:rsid w:val="00852782"/>
    <w:rsid w:val="0085545C"/>
    <w:rsid w:val="0091738B"/>
    <w:rsid w:val="009376A1"/>
    <w:rsid w:val="00954220"/>
    <w:rsid w:val="009617F4"/>
    <w:rsid w:val="00962E50"/>
    <w:rsid w:val="00972928"/>
    <w:rsid w:val="00997BF8"/>
    <w:rsid w:val="009D3F1F"/>
    <w:rsid w:val="009D7E7A"/>
    <w:rsid w:val="009E49B3"/>
    <w:rsid w:val="00A0010A"/>
    <w:rsid w:val="00A0658C"/>
    <w:rsid w:val="00A137EF"/>
    <w:rsid w:val="00A24B6C"/>
    <w:rsid w:val="00A44582"/>
    <w:rsid w:val="00A5068A"/>
    <w:rsid w:val="00A83A38"/>
    <w:rsid w:val="00A905F3"/>
    <w:rsid w:val="00AA7F3E"/>
    <w:rsid w:val="00AD5861"/>
    <w:rsid w:val="00AE41E4"/>
    <w:rsid w:val="00AF0AF8"/>
    <w:rsid w:val="00B17ABE"/>
    <w:rsid w:val="00B228BB"/>
    <w:rsid w:val="00B3714B"/>
    <w:rsid w:val="00B44CD6"/>
    <w:rsid w:val="00B760CD"/>
    <w:rsid w:val="00BD2E41"/>
    <w:rsid w:val="00BE0624"/>
    <w:rsid w:val="00BE26A2"/>
    <w:rsid w:val="00C50B6D"/>
    <w:rsid w:val="00C526D8"/>
    <w:rsid w:val="00C7179F"/>
    <w:rsid w:val="00C752FE"/>
    <w:rsid w:val="00C75633"/>
    <w:rsid w:val="00C80C39"/>
    <w:rsid w:val="00CB2BD2"/>
    <w:rsid w:val="00CC20CE"/>
    <w:rsid w:val="00CE68D5"/>
    <w:rsid w:val="00D15AFF"/>
    <w:rsid w:val="00D46E6D"/>
    <w:rsid w:val="00D50260"/>
    <w:rsid w:val="00D63AF9"/>
    <w:rsid w:val="00D93B35"/>
    <w:rsid w:val="00DA1A36"/>
    <w:rsid w:val="00DB4481"/>
    <w:rsid w:val="00E00CE6"/>
    <w:rsid w:val="00E13D92"/>
    <w:rsid w:val="00E17A3E"/>
    <w:rsid w:val="00E7580F"/>
    <w:rsid w:val="00EF3C43"/>
    <w:rsid w:val="00F2561F"/>
    <w:rsid w:val="00F94870"/>
    <w:rsid w:val="00FB23B6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78737C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lmind.org.uk/join-us/careers-with-cps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yn.smith@cpslmi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7C9F011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4</cp:revision>
  <cp:lastPrinted>2017-07-07T12:43:00Z</cp:lastPrinted>
  <dcterms:created xsi:type="dcterms:W3CDTF">2019-10-14T08:37:00Z</dcterms:created>
  <dcterms:modified xsi:type="dcterms:W3CDTF">2019-10-14T09:03:00Z</dcterms:modified>
</cp:coreProperties>
</file>